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BF915" w14:textId="7F5CF6EC" w:rsidR="002B764E" w:rsidRDefault="00F30D3B" w:rsidP="002B764E">
      <w:pPr>
        <w:pStyle w:val="Title"/>
        <w:rPr>
          <w:sz w:val="28"/>
        </w:rPr>
      </w:pPr>
      <w:r>
        <w:rPr>
          <w:noProof/>
          <w:sz w:val="28"/>
        </w:rPr>
        <w:drawing>
          <wp:inline distT="0" distB="0" distL="0" distR="0" wp14:anchorId="20B0521E" wp14:editId="362688DA">
            <wp:extent cx="240030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00300" cy="1771650"/>
                    </a:xfrm>
                    <a:prstGeom prst="rect">
                      <a:avLst/>
                    </a:prstGeom>
                    <a:noFill/>
                    <a:ln>
                      <a:noFill/>
                    </a:ln>
                  </pic:spPr>
                </pic:pic>
              </a:graphicData>
            </a:graphic>
          </wp:inline>
        </w:drawing>
      </w:r>
    </w:p>
    <w:p w14:paraId="586F925D" w14:textId="77777777" w:rsidR="005676FE" w:rsidRDefault="005676FE" w:rsidP="002B764E">
      <w:pPr>
        <w:pStyle w:val="Title"/>
        <w:rPr>
          <w:sz w:val="28"/>
        </w:rPr>
      </w:pPr>
    </w:p>
    <w:p w14:paraId="4B4EDDD0" w14:textId="77777777" w:rsidR="005676FE" w:rsidRDefault="005676FE">
      <w:pPr>
        <w:pStyle w:val="Title"/>
        <w:rPr>
          <w:sz w:val="28"/>
        </w:rPr>
      </w:pPr>
      <w:r>
        <w:rPr>
          <w:sz w:val="28"/>
        </w:rPr>
        <w:t xml:space="preserve"> SCHOOL PRIVACY NOTICE</w:t>
      </w:r>
    </w:p>
    <w:p w14:paraId="2BA06136" w14:textId="77777777" w:rsidR="005676FE" w:rsidRDefault="005676FE">
      <w:pPr>
        <w:pStyle w:val="Title"/>
      </w:pPr>
    </w:p>
    <w:p w14:paraId="42BE16A1" w14:textId="37BB89A6" w:rsidR="005676FE" w:rsidRDefault="00F30D3B">
      <w:pPr>
        <w:pStyle w:val="Title"/>
        <w:widowControl w:val="0"/>
        <w:rPr>
          <w:sz w:val="19"/>
        </w:rPr>
      </w:pPr>
      <w:r>
        <w:rPr>
          <w:noProof/>
          <w:sz w:val="19"/>
        </w:rPr>
        <mc:AlternateContent>
          <mc:Choice Requires="wps">
            <w:drawing>
              <wp:anchor distT="0" distB="0" distL="114300" distR="114300" simplePos="0" relativeHeight="251657728" behindDoc="0" locked="0" layoutInCell="1" allowOverlap="1" wp14:anchorId="172186D0" wp14:editId="4E01D7AB">
                <wp:simplePos x="0" y="0"/>
                <wp:positionH relativeFrom="page">
                  <wp:posOffset>0</wp:posOffset>
                </wp:positionH>
                <wp:positionV relativeFrom="page">
                  <wp:posOffset>0</wp:posOffset>
                </wp:positionV>
                <wp:extent cx="360045" cy="1069213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0692130"/>
                        </a:xfrm>
                        <a:prstGeom prst="rect">
                          <a:avLst/>
                        </a:prstGeom>
                        <a:solidFill>
                          <a:srgbClr val="0038F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7EE3B" id="Rectangle 5" o:spid="_x0000_s1026" style="position:absolute;margin-left:0;margin-top:0;width:28.35pt;height:84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" fillcolor="#0038f0">
                <w10:wrap anchorx="page" anchory="page"/>
              </v:rect>
            </w:pict>
          </mc:Fallback>
        </mc:AlternateContent>
      </w:r>
      <w:r w:rsidR="005676FE">
        <w:rPr>
          <w:sz w:val="19"/>
        </w:rPr>
        <w:t>Information About The Enrolment Form.</w:t>
      </w:r>
    </w:p>
    <w:p w14:paraId="1176F94E" w14:textId="77777777" w:rsidR="005676FE" w:rsidRDefault="005676FE">
      <w:pPr>
        <w:jc w:val="center"/>
        <w:rPr>
          <w:b/>
          <w:sz w:val="19"/>
        </w:rPr>
      </w:pPr>
      <w:r>
        <w:rPr>
          <w:b/>
          <w:sz w:val="19"/>
        </w:rPr>
        <w:t>Please Read This Notice Before Completing The Enrolment Form.</w:t>
      </w:r>
    </w:p>
    <w:p w14:paraId="1C46DE82" w14:textId="77777777" w:rsidR="005676FE" w:rsidRDefault="005676FE">
      <w:pPr>
        <w:jc w:val="both"/>
        <w:rPr>
          <w:sz w:val="19"/>
        </w:rPr>
      </w:pPr>
    </w:p>
    <w:p w14:paraId="65D2EB67" w14:textId="77777777" w:rsidR="005676FE" w:rsidRDefault="005676FE">
      <w:pPr>
        <w:pStyle w:val="BodyText"/>
        <w:rPr>
          <w:sz w:val="19"/>
        </w:rPr>
      </w:pPr>
      <w:r>
        <w:rPr>
          <w:sz w:val="19"/>
        </w:rPr>
        <w:t xml:space="preserve">This confidential enrolment form asks for personal information about your child as well as family members and others that provide care for your child. The main purpose for collecting this information is so that Hampden Specialist School can register your child and allocate staff and resources to provide for their educational and support needs. </w:t>
      </w:r>
      <w:r>
        <w:rPr>
          <w:sz w:val="19"/>
        </w:rPr>
        <w:fldChar w:fldCharType="begin"/>
      </w:r>
      <w:r>
        <w:rPr>
          <w:sz w:val="19"/>
        </w:rPr>
        <w:instrText xml:space="preserve"> AUTOTEXTLIST  \* MERGEFORMAT </w:instrText>
      </w:r>
      <w:r>
        <w:rPr>
          <w:sz w:val="19"/>
        </w:rPr>
        <w:fldChar w:fldCharType="separate"/>
      </w:r>
      <w:r>
        <w:rPr>
          <w:sz w:val="19"/>
        </w:rPr>
        <w:fldChar w:fldCharType="end"/>
      </w:r>
      <w:r>
        <w:rPr>
          <w:sz w:val="19"/>
        </w:rPr>
        <w:t>All staff at Hampden Specialist School and the Department of Education &amp; Training are required by law to protect the information provided by this enrolment form.</w:t>
      </w:r>
    </w:p>
    <w:p w14:paraId="679DC7E0" w14:textId="77777777" w:rsidR="005676FE" w:rsidRDefault="005676FE">
      <w:pPr>
        <w:jc w:val="both"/>
        <w:rPr>
          <w:sz w:val="19"/>
        </w:rPr>
      </w:pPr>
    </w:p>
    <w:p w14:paraId="2B09C713" w14:textId="77777777" w:rsidR="005676FE" w:rsidRDefault="005676FE">
      <w:pPr>
        <w:jc w:val="both"/>
        <w:rPr>
          <w:sz w:val="19"/>
        </w:rPr>
      </w:pPr>
      <w:r>
        <w:rPr>
          <w:sz w:val="19"/>
        </w:rPr>
        <w:t>Health information is asked for so that staff at Hampden Specialist School can properly care for your child. This includes information about any medical condition or disability your child may have, medication your child may rely on while at school, any known allergies and contact details of your child’s doctor. Hampden Specialist School depends on you to provide all relevant health information because withholding some health information may put your child’s health at risk.</w:t>
      </w:r>
    </w:p>
    <w:p w14:paraId="3126F08E" w14:textId="77777777" w:rsidR="005676FE" w:rsidRDefault="005676FE">
      <w:pPr>
        <w:jc w:val="both"/>
        <w:rPr>
          <w:sz w:val="19"/>
        </w:rPr>
      </w:pPr>
    </w:p>
    <w:p w14:paraId="3DE74A75" w14:textId="77777777" w:rsidR="005676FE" w:rsidRDefault="005676FE">
      <w:pPr>
        <w:jc w:val="both"/>
        <w:rPr>
          <w:sz w:val="19"/>
        </w:rPr>
      </w:pPr>
      <w:r>
        <w:rPr>
          <w:sz w:val="19"/>
        </w:rPr>
        <w:t>Hampden Specialist School requires information about all parents, guardians or carers so that we can take account of family arrangements.  Family Court Orders setting out any access restrictions and parenting plans should be made available to Hampden Specialist School. Please tell us as soon as possible about any changes to these arrangements. Please do not hesitate to contact the Principal, Pam Coolahan, if you would like to discuss, in strict confidence, any matters relating to family arrangements.</w:t>
      </w:r>
    </w:p>
    <w:p w14:paraId="6D20404B" w14:textId="77777777" w:rsidR="005676FE" w:rsidRDefault="005676FE">
      <w:pPr>
        <w:pStyle w:val="Heading1"/>
        <w:rPr>
          <w:sz w:val="19"/>
        </w:rPr>
      </w:pPr>
    </w:p>
    <w:p w14:paraId="094F7CA1" w14:textId="77777777" w:rsidR="005676FE" w:rsidRDefault="005676FE">
      <w:pPr>
        <w:pStyle w:val="Heading1"/>
        <w:rPr>
          <w:sz w:val="19"/>
        </w:rPr>
      </w:pPr>
      <w:r>
        <w:rPr>
          <w:sz w:val="19"/>
        </w:rPr>
        <w:t>Emergency Contacts</w:t>
      </w:r>
    </w:p>
    <w:p w14:paraId="496CD7DF" w14:textId="77777777" w:rsidR="005676FE" w:rsidRDefault="005676FE">
      <w:pPr>
        <w:pStyle w:val="BodyText"/>
        <w:rPr>
          <w:sz w:val="19"/>
        </w:rPr>
      </w:pPr>
      <w:r>
        <w:rPr>
          <w:sz w:val="19"/>
        </w:rPr>
        <w:t>These are people that we may need to contact in an emergency. Please ensure that the people named are aware that they have been nominated as emergency contacts and agree to their details being provided to Hampden Specialist School .</w:t>
      </w:r>
    </w:p>
    <w:p w14:paraId="6FA2665E" w14:textId="77777777" w:rsidR="005676FE" w:rsidRDefault="005676FE">
      <w:pPr>
        <w:pStyle w:val="Heading1"/>
        <w:rPr>
          <w:sz w:val="19"/>
        </w:rPr>
      </w:pPr>
    </w:p>
    <w:p w14:paraId="443E149E" w14:textId="77777777" w:rsidR="005676FE" w:rsidRDefault="005676FE">
      <w:pPr>
        <w:pStyle w:val="Heading2"/>
        <w:jc w:val="both"/>
        <w:rPr>
          <w:sz w:val="19"/>
        </w:rPr>
      </w:pPr>
      <w:r>
        <w:rPr>
          <w:sz w:val="19"/>
        </w:rPr>
        <w:t>Student Background Information</w:t>
      </w:r>
    </w:p>
    <w:p w14:paraId="1CA9BD9A" w14:textId="77777777" w:rsidR="005676FE" w:rsidRDefault="005676FE">
      <w:pPr>
        <w:jc w:val="both"/>
        <w:rPr>
          <w:sz w:val="19"/>
        </w:rPr>
      </w:pPr>
      <w:r>
        <w:rPr>
          <w:sz w:val="19"/>
        </w:rPr>
        <w:t>This includes information about a person’s country of birth, aboriginality, language spoken at home and parent occupation.  This information is collected so that Hampden Specialist School receives appropriate resource allocations for their students.  It is also used by the Department to plan for future educational needs in Victoria. Some information is sent to Commonwealth government agencies for monitoring, planning and resource allocation. All of this information is kept strictly confidential and the Department will not otherwise disclose the information to others without your consent or as required by law.</w:t>
      </w:r>
    </w:p>
    <w:p w14:paraId="36DB8C5F" w14:textId="77777777" w:rsidR="005676FE" w:rsidRDefault="005676FE">
      <w:pPr>
        <w:jc w:val="both"/>
        <w:rPr>
          <w:b/>
          <w:sz w:val="19"/>
        </w:rPr>
      </w:pPr>
    </w:p>
    <w:p w14:paraId="1FA4E0AC" w14:textId="77777777" w:rsidR="005676FE" w:rsidRDefault="005676FE">
      <w:pPr>
        <w:pStyle w:val="Heading1"/>
        <w:rPr>
          <w:sz w:val="19"/>
        </w:rPr>
      </w:pPr>
      <w:r>
        <w:rPr>
          <w:sz w:val="19"/>
        </w:rPr>
        <w:t xml:space="preserve">Immunisation status </w:t>
      </w:r>
    </w:p>
    <w:p w14:paraId="134BD6E4" w14:textId="77777777" w:rsidR="005676FE" w:rsidRDefault="005676FE">
      <w:pPr>
        <w:jc w:val="both"/>
        <w:rPr>
          <w:sz w:val="19"/>
        </w:rPr>
      </w:pPr>
      <w:r>
        <w:rPr>
          <w:sz w:val="19"/>
        </w:rPr>
        <w:t>This assists Hampden Specialist School  in managing health risks for children. This information may also be passed to the Department of Human Services to assess immunisation rates in Victoria. Information sent to the Department of Human Services is aggregate data so no individual is identified.</w:t>
      </w:r>
    </w:p>
    <w:p w14:paraId="5F7FA957" w14:textId="77777777" w:rsidR="005676FE" w:rsidRDefault="005676FE">
      <w:pPr>
        <w:jc w:val="both"/>
        <w:rPr>
          <w:sz w:val="19"/>
        </w:rPr>
      </w:pPr>
    </w:p>
    <w:p w14:paraId="3F905781" w14:textId="77777777" w:rsidR="005676FE" w:rsidRDefault="005676FE">
      <w:pPr>
        <w:pStyle w:val="Heading1"/>
        <w:rPr>
          <w:sz w:val="19"/>
        </w:rPr>
      </w:pPr>
      <w:r>
        <w:rPr>
          <w:sz w:val="19"/>
        </w:rPr>
        <w:t>Visa status</w:t>
      </w:r>
    </w:p>
    <w:p w14:paraId="1F79D518" w14:textId="77777777" w:rsidR="005676FE" w:rsidRDefault="005676FE">
      <w:pPr>
        <w:jc w:val="both"/>
        <w:rPr>
          <w:sz w:val="19"/>
        </w:rPr>
      </w:pPr>
      <w:r>
        <w:rPr>
          <w:sz w:val="19"/>
        </w:rPr>
        <w:t>This information is required to enable Hampden Specialist School to process your child’s enrolment.</w:t>
      </w:r>
    </w:p>
    <w:p w14:paraId="1FF0BC68" w14:textId="77777777" w:rsidR="005676FE" w:rsidRDefault="005676FE">
      <w:pPr>
        <w:jc w:val="both"/>
        <w:rPr>
          <w:sz w:val="19"/>
        </w:rPr>
      </w:pPr>
    </w:p>
    <w:p w14:paraId="7178AE94" w14:textId="77777777" w:rsidR="005676FE" w:rsidRDefault="005676FE">
      <w:pPr>
        <w:pStyle w:val="Heading1"/>
        <w:rPr>
          <w:sz w:val="19"/>
        </w:rPr>
      </w:pPr>
      <w:r>
        <w:rPr>
          <w:sz w:val="19"/>
        </w:rPr>
        <w:t>UPDATING YOUR CHILD’S RECORDS</w:t>
      </w:r>
    </w:p>
    <w:p w14:paraId="3DCE6AF0" w14:textId="77777777" w:rsidR="005676FE" w:rsidRDefault="005676FE">
      <w:pPr>
        <w:jc w:val="both"/>
        <w:rPr>
          <w:sz w:val="19"/>
        </w:rPr>
      </w:pPr>
      <w:r>
        <w:rPr>
          <w:sz w:val="19"/>
        </w:rPr>
        <w:t>Please let Hampden Specialist School know if any information needs to be changed by sending updated information to the school office. During your child’s time with us we will also send you copies of enrolment information held by us.  Please use this opportunity to let us know of any changes.</w:t>
      </w:r>
    </w:p>
    <w:p w14:paraId="32E946BD" w14:textId="77777777" w:rsidR="005676FE" w:rsidRDefault="005676FE">
      <w:pPr>
        <w:jc w:val="both"/>
        <w:rPr>
          <w:sz w:val="19"/>
        </w:rPr>
      </w:pPr>
    </w:p>
    <w:p w14:paraId="3A4B9A6D" w14:textId="77777777" w:rsidR="005676FE" w:rsidRDefault="005676FE">
      <w:pPr>
        <w:pStyle w:val="Heading1"/>
        <w:rPr>
          <w:sz w:val="19"/>
        </w:rPr>
      </w:pPr>
      <w:r>
        <w:rPr>
          <w:sz w:val="19"/>
        </w:rPr>
        <w:t>ACCESS TO YOUR CHILD’S RECORD HELD BY SCHOOL</w:t>
      </w:r>
    </w:p>
    <w:p w14:paraId="0170124E" w14:textId="77777777" w:rsidR="005676FE" w:rsidRDefault="005676FE">
      <w:pPr>
        <w:jc w:val="both"/>
        <w:rPr>
          <w:sz w:val="19"/>
        </w:rPr>
      </w:pPr>
      <w:r>
        <w:rPr>
          <w:sz w:val="19"/>
        </w:rPr>
        <w:t xml:space="preserve">In most circumstances you can access your child’s records. Please contact the Principal to arrange this. </w:t>
      </w:r>
    </w:p>
    <w:p w14:paraId="437AF17C" w14:textId="77777777" w:rsidR="005676FE" w:rsidRDefault="005676FE">
      <w:pPr>
        <w:pStyle w:val="BodyText"/>
        <w:rPr>
          <w:sz w:val="19"/>
          <w:lang w:val="en-AU"/>
        </w:rPr>
      </w:pPr>
      <w:r>
        <w:rPr>
          <w:sz w:val="19"/>
          <w:lang w:val="en-AU"/>
        </w:rPr>
        <w:t>Sometimes access to certain information, such as information provided by someone else, may require a Freedom of Information request. We will advise you if this is required and tell you how you can do this.</w:t>
      </w:r>
    </w:p>
    <w:p w14:paraId="5E8EEFE6" w14:textId="77777777" w:rsidR="005676FE" w:rsidRDefault="005676FE">
      <w:pPr>
        <w:jc w:val="both"/>
        <w:rPr>
          <w:sz w:val="19"/>
        </w:rPr>
      </w:pPr>
    </w:p>
    <w:p w14:paraId="2C96254B" w14:textId="77777777" w:rsidR="005676FE" w:rsidRDefault="005676FE">
      <w:pPr>
        <w:rPr>
          <w:sz w:val="19"/>
          <w:szCs w:val="19"/>
        </w:rPr>
      </w:pPr>
      <w:r>
        <w:rPr>
          <w:sz w:val="19"/>
        </w:rPr>
        <w:t>If you have any concerns about the confidentiality of this information please contact the Principal.  The Department can also provide you with more detailed information about privacy policies that govern the collection and use of information requested on this form</w:t>
      </w:r>
      <w:r>
        <w:rPr>
          <w:sz w:val="19"/>
          <w:szCs w:val="19"/>
        </w:rPr>
        <w:t>. Please call the Department's Privacy Manager on (03) 9637 3601 if you would like this information.</w:t>
      </w:r>
    </w:p>
    <w:sectPr w:rsidR="005676FE" w:rsidSect="002B764E">
      <w:footerReference w:type="default" r:id="rId7"/>
      <w:pgSz w:w="11906" w:h="16838"/>
      <w:pgMar w:top="568" w:right="851" w:bottom="680" w:left="1418"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0A81D" w14:textId="77777777" w:rsidR="00F30D3B" w:rsidRDefault="00F30D3B">
      <w:r>
        <w:separator/>
      </w:r>
    </w:p>
  </w:endnote>
  <w:endnote w:type="continuationSeparator" w:id="0">
    <w:p w14:paraId="0A31794D" w14:textId="77777777" w:rsidR="00F30D3B" w:rsidRDefault="00F3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5F213" w14:textId="6239063B" w:rsidR="005676FE" w:rsidRDefault="00F30D3B">
    <w:pPr>
      <w:pStyle w:val="Footer"/>
      <w:tabs>
        <w:tab w:val="clear" w:pos="4320"/>
        <w:tab w:val="clear" w:pos="8640"/>
        <w:tab w:val="left" w:pos="5484"/>
      </w:tabs>
      <w:jc w:val="center"/>
    </w:pPr>
    <w:r>
      <w:rPr>
        <w:noProof/>
      </w:rPr>
      <w:drawing>
        <wp:inline distT="0" distB="0" distL="0" distR="0" wp14:anchorId="274B049F" wp14:editId="799B9F3E">
          <wp:extent cx="1447800"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DA7DC" w14:textId="77777777" w:rsidR="00F30D3B" w:rsidRDefault="00F30D3B">
      <w:r>
        <w:separator/>
      </w:r>
    </w:p>
  </w:footnote>
  <w:footnote w:type="continuationSeparator" w:id="0">
    <w:p w14:paraId="7636C094" w14:textId="77777777" w:rsidR="00F30D3B" w:rsidRDefault="00F30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3B"/>
    <w:rsid w:val="002B764E"/>
    <w:rsid w:val="00346678"/>
    <w:rsid w:val="005676FE"/>
    <w:rsid w:val="00F30D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0ADA56F"/>
  <w15:chartTrackingRefBased/>
  <w15:docId w15:val="{A75DB211-D2DE-4F50-AE87-7B93878D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sz w:val="20"/>
      <w:lang w:val="en-US"/>
    </w:rPr>
  </w:style>
  <w:style w:type="paragraph" w:styleId="Heading2">
    <w:name w:val="heading 2"/>
    <w:basedOn w:val="Normal"/>
    <w:next w:val="Normal"/>
    <w:qFormat/>
    <w:pPr>
      <w:keepNext/>
      <w:outlineLvl w:val="1"/>
    </w:pPr>
    <w:rPr>
      <w:b/>
      <w:sz w:val="20"/>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0"/>
      <w:lang w:val="en-US"/>
    </w:rPr>
  </w:style>
  <w:style w:type="paragraph" w:styleId="BodyText">
    <w:name w:val="Body Text"/>
    <w:basedOn w:val="Normal"/>
    <w:semiHidden/>
    <w:pPr>
      <w:jc w:val="both"/>
    </w:pPr>
    <w:rPr>
      <w:sz w:val="20"/>
      <w:lang w:val="en-US"/>
    </w:rPr>
  </w:style>
  <w:style w:type="paragraph" w:styleId="BodyText2">
    <w:name w:val="Body Text 2"/>
    <w:basedOn w:val="Normal"/>
    <w:semiHidden/>
    <w:pPr>
      <w:jc w:val="both"/>
    </w:pPr>
    <w:rPr>
      <w:rFonts w:ascii="Tahoma" w:hAnsi="Tahoma"/>
      <w:b/>
      <w:sz w:val="20"/>
      <w:lang w:val="en-U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semiHidden/>
    <w:pPr>
      <w:jc w:val="both"/>
    </w:pPr>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Enrolment\HSS%20privacy%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HSS privacy notice</Template>
  <TotalTime>2</TotalTime>
  <Pages>1</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INFORMATION ABOUT THE ENROLMENT FORM</vt:lpstr>
    </vt:vector>
  </TitlesOfParts>
  <Manager/>
  <Company>DEET</Company>
  <LinksUpToDate>false</LinksUpToDate>
  <CharactersWithSpaces>4029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ABOUT THE ENROLMENT FORM</dc:title>
  <dc:subject/>
  <dc:creator>Wendy Coyle</dc:creator>
  <cp:keywords/>
  <cp:lastModifiedBy>Wendy Coyle</cp:lastModifiedBy>
  <cp:revision>1</cp:revision>
  <cp:lastPrinted>2002-06-25T06:49:00Z</cp:lastPrinted>
  <dcterms:created xsi:type="dcterms:W3CDTF">2022-06-21T00:26:00Z</dcterms:created>
  <dcterms:modified xsi:type="dcterms:W3CDTF">2022-06-21T00:28:00Z</dcterms:modified>
  <cp:category/>
</cp:coreProperties>
</file>